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A821" w14:textId="261BF4BC" w:rsidR="00D26655" w:rsidRPr="00D26655" w:rsidRDefault="00D26655" w:rsidP="00D26655">
      <w:pPr>
        <w:jc w:val="center"/>
        <w:rPr>
          <w:b/>
          <w:bCs/>
        </w:rPr>
      </w:pPr>
      <w:r w:rsidRPr="00D26655">
        <w:rPr>
          <w:b/>
          <w:bCs/>
        </w:rPr>
        <w:t>LSFA Parent Code of Ethics</w:t>
      </w:r>
    </w:p>
    <w:p w14:paraId="3F60F117" w14:textId="77777777" w:rsidR="00D26655" w:rsidRDefault="00D26655" w:rsidP="00D26655"/>
    <w:p w14:paraId="05F3D2B5" w14:textId="61ACDB2B" w:rsidR="00D26655" w:rsidRPr="00D26655" w:rsidRDefault="00D26655" w:rsidP="00D26655">
      <w:r w:rsidRPr="00D26655">
        <w:t xml:space="preserve">I Hereby Pledge </w:t>
      </w:r>
      <w:proofErr w:type="gramStart"/>
      <w:r w:rsidRPr="00D26655">
        <w:t>To</w:t>
      </w:r>
      <w:proofErr w:type="gramEnd"/>
      <w:r w:rsidRPr="00D26655">
        <w:t xml:space="preserve"> Provide Positive Support, Care </w:t>
      </w:r>
      <w:proofErr w:type="gramStart"/>
      <w:r w:rsidRPr="00D26655">
        <w:t>And</w:t>
      </w:r>
      <w:proofErr w:type="gramEnd"/>
      <w:r w:rsidRPr="00D26655">
        <w:t xml:space="preserve"> Encouragement for My Child Participating </w:t>
      </w:r>
      <w:proofErr w:type="gramStart"/>
      <w:r w:rsidRPr="00D26655">
        <w:t>In</w:t>
      </w:r>
      <w:proofErr w:type="gramEnd"/>
      <w:r w:rsidRPr="00D26655">
        <w:t xml:space="preserve"> Youth Sports </w:t>
      </w:r>
      <w:proofErr w:type="gramStart"/>
      <w:r w:rsidRPr="00D26655">
        <w:t>By</w:t>
      </w:r>
      <w:proofErr w:type="gramEnd"/>
      <w:r w:rsidRPr="00D26655">
        <w:t xml:space="preserve"> Following This Code </w:t>
      </w:r>
      <w:proofErr w:type="gramStart"/>
      <w:r w:rsidRPr="00D26655">
        <w:t>Of</w:t>
      </w:r>
      <w:proofErr w:type="gramEnd"/>
      <w:r w:rsidRPr="00D26655">
        <w:t xml:space="preserve"> Ethics.</w:t>
      </w:r>
    </w:p>
    <w:p w14:paraId="3F30C868" w14:textId="77777777" w:rsidR="00D26655" w:rsidRPr="00D26655" w:rsidRDefault="00D26655" w:rsidP="00D26655"/>
    <w:p w14:paraId="4D851512" w14:textId="77777777" w:rsidR="00D26655" w:rsidRPr="00D26655" w:rsidRDefault="00D26655" w:rsidP="00D26655">
      <w:pPr>
        <w:numPr>
          <w:ilvl w:val="1"/>
          <w:numId w:val="1"/>
        </w:numPr>
      </w:pPr>
      <w:r w:rsidRPr="00D26655">
        <w:t>I will encourage good sportsmanship by demonstrating positive support for all players, coaches and officials at every game, practice or other youth sports event.</w:t>
      </w:r>
    </w:p>
    <w:p w14:paraId="058644D6" w14:textId="77777777" w:rsidR="00D26655" w:rsidRPr="00D26655" w:rsidRDefault="00D26655" w:rsidP="00D26655">
      <w:pPr>
        <w:numPr>
          <w:ilvl w:val="1"/>
          <w:numId w:val="1"/>
        </w:numPr>
      </w:pPr>
      <w:r w:rsidRPr="00D26655">
        <w:t>I will place the emotional and physical well-being of my child ahead of any personal desire to win.</w:t>
      </w:r>
    </w:p>
    <w:p w14:paraId="0B0B6B6F" w14:textId="77777777" w:rsidR="00D26655" w:rsidRPr="00D26655" w:rsidRDefault="00D26655" w:rsidP="00D26655">
      <w:pPr>
        <w:numPr>
          <w:ilvl w:val="1"/>
          <w:numId w:val="1"/>
        </w:numPr>
      </w:pPr>
      <w:r w:rsidRPr="00D26655">
        <w:t>I will insist that my child play in a safe and healthy environment.</w:t>
      </w:r>
    </w:p>
    <w:p w14:paraId="502542D0" w14:textId="77777777" w:rsidR="00D26655" w:rsidRPr="00D26655" w:rsidRDefault="00D26655" w:rsidP="00D26655">
      <w:pPr>
        <w:numPr>
          <w:ilvl w:val="1"/>
          <w:numId w:val="1"/>
        </w:numPr>
      </w:pPr>
      <w:r w:rsidRPr="00D26655">
        <w:t>I will provide support for coaches and officials working with my child to provide a positive, enjoyable experience for all.</w:t>
      </w:r>
    </w:p>
    <w:p w14:paraId="4080F5F6" w14:textId="77777777" w:rsidR="00D26655" w:rsidRPr="00D26655" w:rsidRDefault="00D26655" w:rsidP="00D26655">
      <w:pPr>
        <w:numPr>
          <w:ilvl w:val="1"/>
          <w:numId w:val="1"/>
        </w:numPr>
      </w:pPr>
      <w:r w:rsidRPr="00D26655">
        <w:t>I will demand a drug, alcohol and tobacco-free sports environment for my child and agree to assist by refraining from their use at all youth sports events.</w:t>
      </w:r>
    </w:p>
    <w:p w14:paraId="2E68B463" w14:textId="77777777" w:rsidR="00D26655" w:rsidRPr="00D26655" w:rsidRDefault="00D26655" w:rsidP="00D26655">
      <w:pPr>
        <w:numPr>
          <w:ilvl w:val="1"/>
          <w:numId w:val="1"/>
        </w:numPr>
      </w:pPr>
      <w:r w:rsidRPr="00D26655">
        <w:t xml:space="preserve">I will remember the game is for </w:t>
      </w:r>
      <w:proofErr w:type="gramStart"/>
      <w:r w:rsidRPr="00D26655">
        <w:t>the children</w:t>
      </w:r>
      <w:proofErr w:type="gramEnd"/>
      <w:r w:rsidRPr="00D26655">
        <w:t xml:space="preserve"> and not for </w:t>
      </w:r>
      <w:proofErr w:type="gramStart"/>
      <w:r w:rsidRPr="00D26655">
        <w:t>the adults</w:t>
      </w:r>
      <w:proofErr w:type="gramEnd"/>
      <w:r w:rsidRPr="00D26655">
        <w:t>.</w:t>
      </w:r>
    </w:p>
    <w:p w14:paraId="01DD0187" w14:textId="77777777" w:rsidR="00D26655" w:rsidRPr="00D26655" w:rsidRDefault="00D26655" w:rsidP="00D26655">
      <w:pPr>
        <w:numPr>
          <w:ilvl w:val="1"/>
          <w:numId w:val="1"/>
        </w:numPr>
      </w:pPr>
      <w:r w:rsidRPr="00D26655">
        <w:t>I will do my very best to make youth sports fun for my child.</w:t>
      </w:r>
    </w:p>
    <w:p w14:paraId="16903711" w14:textId="77777777" w:rsidR="00D26655" w:rsidRPr="00D26655" w:rsidRDefault="00D26655" w:rsidP="00D26655">
      <w:pPr>
        <w:numPr>
          <w:ilvl w:val="1"/>
          <w:numId w:val="1"/>
        </w:numPr>
      </w:pPr>
      <w:r w:rsidRPr="00D26655">
        <w:t>I will ask my child to treat other players, coaches, fans and officials with respect regardless of race, sex, creed or ability.</w:t>
      </w:r>
    </w:p>
    <w:p w14:paraId="359D424C" w14:textId="77777777" w:rsidR="00D26655" w:rsidRPr="00D26655" w:rsidRDefault="00D26655" w:rsidP="00D26655">
      <w:pPr>
        <w:numPr>
          <w:ilvl w:val="1"/>
          <w:numId w:val="1"/>
        </w:numPr>
      </w:pPr>
      <w:r w:rsidRPr="00D26655">
        <w:t xml:space="preserve">I </w:t>
      </w:r>
      <w:proofErr w:type="gramStart"/>
      <w:r w:rsidRPr="00D26655">
        <w:t>will promise</w:t>
      </w:r>
      <w:proofErr w:type="gramEnd"/>
      <w:r w:rsidRPr="00D26655">
        <w:t xml:space="preserve"> to help my child enjoy the youth sports experience within my personal constraints by assisting with coaching, being a respectful fan, providing transportation or whatever I </w:t>
      </w:r>
      <w:proofErr w:type="gramStart"/>
      <w:r w:rsidRPr="00D26655">
        <w:t>am capable of doing</w:t>
      </w:r>
      <w:proofErr w:type="gramEnd"/>
      <w:r w:rsidRPr="00D26655">
        <w:t>.</w:t>
      </w:r>
    </w:p>
    <w:p w14:paraId="6D053426" w14:textId="77777777" w:rsidR="00D26655" w:rsidRPr="00D26655" w:rsidRDefault="00D26655" w:rsidP="00D26655">
      <w:pPr>
        <w:numPr>
          <w:ilvl w:val="1"/>
          <w:numId w:val="1"/>
        </w:numPr>
      </w:pPr>
      <w:r w:rsidRPr="00D26655">
        <w:t>I will require that my child’s coach be trained in the responsibilities of being a youth sports coach and that the coach agrees to the youth sports Coaches’ Code of Ethics</w:t>
      </w:r>
    </w:p>
    <w:p w14:paraId="7BAE8E23" w14:textId="77777777" w:rsidR="00D26655" w:rsidRPr="00D26655" w:rsidRDefault="00D26655" w:rsidP="00D26655"/>
    <w:p w14:paraId="728FCA20" w14:textId="77777777" w:rsidR="00D26655" w:rsidRDefault="00D26655" w:rsidP="00D26655"/>
    <w:p w14:paraId="2DFA95EA" w14:textId="77777777" w:rsidR="00D26655" w:rsidRDefault="00D26655" w:rsidP="00D26655"/>
    <w:p w14:paraId="5D33D3F3" w14:textId="77777777" w:rsidR="00D26655" w:rsidRPr="00D26655" w:rsidRDefault="00D26655" w:rsidP="00D26655"/>
    <w:p w14:paraId="114A1FBE" w14:textId="77777777" w:rsidR="00D26655" w:rsidRPr="00D26655" w:rsidRDefault="00D26655" w:rsidP="00D26655">
      <w:r w:rsidRPr="00D26655">
        <w:rPr>
          <w:b/>
          <w:bCs/>
        </w:rPr>
        <w:lastRenderedPageBreak/>
        <w:t>Message to Parents/Spectators:</w:t>
      </w:r>
    </w:p>
    <w:p w14:paraId="63B08813" w14:textId="77777777" w:rsidR="00D26655" w:rsidRPr="00D26655" w:rsidRDefault="00D26655" w:rsidP="00D26655">
      <w:r w:rsidRPr="00D26655">
        <w:t xml:space="preserve">Sportsmanship, like many of life’s lessons, starts at home.  Please remind your participant that sports </w:t>
      </w:r>
      <w:proofErr w:type="gramStart"/>
      <w:r w:rsidRPr="00D26655">
        <w:t>is</w:t>
      </w:r>
      <w:proofErr w:type="gramEnd"/>
      <w:r w:rsidRPr="00D26655">
        <w:t xml:space="preserve"> not about winning or losing.  Youth is a time for learning, and as much as we all want our children to enjoy winning, much can also be learned through a loss.  If you consider the practice and playing fields to be an extension of the classroom, praise your athletes in their attempt to improve themselves as athletes as you would praise a student working in the classroom.</w:t>
      </w:r>
    </w:p>
    <w:p w14:paraId="066128C2" w14:textId="77777777" w:rsidR="00D26655" w:rsidRPr="00D26655" w:rsidRDefault="00D26655" w:rsidP="00D26655"/>
    <w:p w14:paraId="58654483" w14:textId="77777777" w:rsidR="00D26655" w:rsidRPr="00D26655" w:rsidRDefault="00D26655" w:rsidP="00D26655">
      <w:r w:rsidRPr="00D26655">
        <w:t xml:space="preserve">We ask you to support your coach in their effort to reinforce positive sportsmanship behaviors at practices and during games.  We ask you </w:t>
      </w:r>
      <w:proofErr w:type="gramStart"/>
      <w:r w:rsidRPr="00D26655">
        <w:t>learn</w:t>
      </w:r>
      <w:proofErr w:type="gramEnd"/>
      <w:r w:rsidRPr="00D26655">
        <w:t xml:space="preserve"> the rules of the game, so that you may understand and appreciate why certain situations take place.  Please show respect for the opposing players, coaches and spectators.  Please show respect for the integrity and judgment of game officials. Recognize and show appreciation for an outstanding play by either team.</w:t>
      </w:r>
    </w:p>
    <w:p w14:paraId="5DE0F700" w14:textId="77777777" w:rsidR="005E055C" w:rsidRPr="00D26655" w:rsidRDefault="005E055C" w:rsidP="00D26655"/>
    <w:sectPr w:rsidR="005E055C" w:rsidRPr="00D26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59DB"/>
    <w:multiLevelType w:val="multilevel"/>
    <w:tmpl w:val="C6787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18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55"/>
    <w:rsid w:val="0029767A"/>
    <w:rsid w:val="005E055C"/>
    <w:rsid w:val="00873475"/>
    <w:rsid w:val="00931E5F"/>
    <w:rsid w:val="00C154B6"/>
    <w:rsid w:val="00D2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4390"/>
  <w15:chartTrackingRefBased/>
  <w15:docId w15:val="{5CB62DD9-8E58-4CB2-8F83-E36C9626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55"/>
    <w:rPr>
      <w:rFonts w:eastAsiaTheme="majorEastAsia" w:cstheme="majorBidi"/>
      <w:color w:val="272727" w:themeColor="text1" w:themeTint="D8"/>
    </w:rPr>
  </w:style>
  <w:style w:type="paragraph" w:styleId="Title">
    <w:name w:val="Title"/>
    <w:basedOn w:val="Normal"/>
    <w:next w:val="Normal"/>
    <w:link w:val="TitleChar"/>
    <w:uiPriority w:val="10"/>
    <w:qFormat/>
    <w:rsid w:val="00D2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55"/>
    <w:pPr>
      <w:spacing w:before="160"/>
      <w:jc w:val="center"/>
    </w:pPr>
    <w:rPr>
      <w:i/>
      <w:iCs/>
      <w:color w:val="404040" w:themeColor="text1" w:themeTint="BF"/>
    </w:rPr>
  </w:style>
  <w:style w:type="character" w:customStyle="1" w:styleId="QuoteChar">
    <w:name w:val="Quote Char"/>
    <w:basedOn w:val="DefaultParagraphFont"/>
    <w:link w:val="Quote"/>
    <w:uiPriority w:val="29"/>
    <w:rsid w:val="00D26655"/>
    <w:rPr>
      <w:i/>
      <w:iCs/>
      <w:color w:val="404040" w:themeColor="text1" w:themeTint="BF"/>
    </w:rPr>
  </w:style>
  <w:style w:type="paragraph" w:styleId="ListParagraph">
    <w:name w:val="List Paragraph"/>
    <w:basedOn w:val="Normal"/>
    <w:uiPriority w:val="34"/>
    <w:qFormat/>
    <w:rsid w:val="00D26655"/>
    <w:pPr>
      <w:ind w:left="720"/>
      <w:contextualSpacing/>
    </w:pPr>
  </w:style>
  <w:style w:type="character" w:styleId="IntenseEmphasis">
    <w:name w:val="Intense Emphasis"/>
    <w:basedOn w:val="DefaultParagraphFont"/>
    <w:uiPriority w:val="21"/>
    <w:qFormat/>
    <w:rsid w:val="00D26655"/>
    <w:rPr>
      <w:i/>
      <w:iCs/>
      <w:color w:val="0F4761" w:themeColor="accent1" w:themeShade="BF"/>
    </w:rPr>
  </w:style>
  <w:style w:type="paragraph" w:styleId="IntenseQuote">
    <w:name w:val="Intense Quote"/>
    <w:basedOn w:val="Normal"/>
    <w:next w:val="Normal"/>
    <w:link w:val="IntenseQuoteChar"/>
    <w:uiPriority w:val="30"/>
    <w:qFormat/>
    <w:rsid w:val="00D26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55"/>
    <w:rPr>
      <w:i/>
      <w:iCs/>
      <w:color w:val="0F4761" w:themeColor="accent1" w:themeShade="BF"/>
    </w:rPr>
  </w:style>
  <w:style w:type="character" w:styleId="IntenseReference">
    <w:name w:val="Intense Reference"/>
    <w:basedOn w:val="DefaultParagraphFont"/>
    <w:uiPriority w:val="32"/>
    <w:qFormat/>
    <w:rsid w:val="00D266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1992</Characters>
  <Application>Microsoft Office Word</Application>
  <DocSecurity>0</DocSecurity>
  <Lines>44</Lines>
  <Paragraphs>15</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Schlottach</dc:creator>
  <cp:keywords/>
  <dc:description/>
  <cp:lastModifiedBy>Eric Schlottach</cp:lastModifiedBy>
  <cp:revision>1</cp:revision>
  <dcterms:created xsi:type="dcterms:W3CDTF">2025-09-29T17:02:00Z</dcterms:created>
  <dcterms:modified xsi:type="dcterms:W3CDTF">2025-09-29T17:03:00Z</dcterms:modified>
</cp:coreProperties>
</file>